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29" w:rsidRPr="00025729" w:rsidRDefault="00025729" w:rsidP="00025729">
      <w:pPr>
        <w:pStyle w:val="Nzev"/>
        <w:jc w:val="center"/>
        <w:rPr>
          <w:rFonts w:ascii="Times New Roman" w:hAnsi="Times New Roman" w:cs="Times New Roman"/>
        </w:rPr>
      </w:pPr>
      <w:r w:rsidRPr="00025729">
        <w:rPr>
          <w:rFonts w:ascii="Times New Roman" w:hAnsi="Times New Roman" w:cs="Times New Roman"/>
        </w:rPr>
        <w:t>Souhlas s kandidaturou do školské rady</w:t>
      </w:r>
    </w:p>
    <w:p w:rsidR="00025729" w:rsidRDefault="00025729"/>
    <w:p w:rsidR="007A113B" w:rsidRDefault="00025729">
      <w:r>
        <w:t xml:space="preserve">Jméno, příjmení, titul: </w:t>
      </w:r>
    </w:p>
    <w:p w:rsidR="00025729" w:rsidRDefault="00025729">
      <w:r>
        <w:t>Rok narození:</w:t>
      </w:r>
    </w:p>
    <w:p w:rsidR="00025729" w:rsidRDefault="00025729">
      <w:r>
        <w:t>Zaměstnání:</w:t>
      </w:r>
    </w:p>
    <w:p w:rsidR="00025729" w:rsidRDefault="00025729">
      <w:r>
        <w:t>Nejvyšší dosažené vzdělání:</w:t>
      </w:r>
    </w:p>
    <w:p w:rsidR="00025729" w:rsidRDefault="00025729">
      <w:r>
        <w:t>Bydliště:</w:t>
      </w:r>
    </w:p>
    <w:p w:rsidR="00025729" w:rsidRDefault="00025729">
      <w:r>
        <w:t xml:space="preserve">Zákonný zástupce žáka/žáků: </w:t>
      </w:r>
    </w:p>
    <w:p w:rsidR="00025729" w:rsidRDefault="00025729">
      <w:r>
        <w:t xml:space="preserve">Stručné curriculum vitae (5 – 10 řádků): </w:t>
      </w:r>
    </w:p>
    <w:p w:rsidR="00025729" w:rsidRDefault="00025729"/>
    <w:p w:rsidR="00025729" w:rsidRDefault="00025729"/>
    <w:p w:rsidR="00025729" w:rsidRDefault="00025729"/>
    <w:p w:rsidR="00025729" w:rsidRDefault="00025729"/>
    <w:p w:rsidR="00025729" w:rsidRDefault="00025729"/>
    <w:p w:rsidR="00025729" w:rsidRDefault="00025729"/>
    <w:p w:rsidR="00025729" w:rsidRDefault="00025729"/>
    <w:p w:rsidR="00025729" w:rsidRDefault="00025729"/>
    <w:p w:rsidR="00025729" w:rsidRDefault="00025729">
      <w:r>
        <w:t>Čeho chci dosáhnout svým působením ve školské radě (motto):</w:t>
      </w:r>
    </w:p>
    <w:p w:rsidR="00025729" w:rsidRDefault="00025729"/>
    <w:p w:rsidR="00025729" w:rsidRDefault="00025729"/>
    <w:p w:rsidR="00025729" w:rsidRDefault="00025729"/>
    <w:p w:rsidR="00025729" w:rsidRDefault="00025729"/>
    <w:p w:rsidR="00025729" w:rsidRDefault="00025729"/>
    <w:p w:rsidR="00025729" w:rsidRDefault="00025729"/>
    <w:p w:rsidR="00025729" w:rsidRDefault="00025729">
      <w:r>
        <w:t>Souhlasím s kandidaturou do školské rady Gymnázia, Plzeň, Mikulášské nám. 23 za zákonní zástupce nezletilých žáků a zletilé žáky a studenty ve volbách, které proběhnou v září 2024.</w:t>
      </w:r>
    </w:p>
    <w:p w:rsidR="00025729" w:rsidRDefault="00025729"/>
    <w:p w:rsidR="00025729" w:rsidRDefault="00025729"/>
    <w:p w:rsidR="00025729" w:rsidRDefault="00025729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025729" w:rsidRDefault="00025729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bookmarkStart w:id="0" w:name="_GoBack"/>
      <w:bookmarkEnd w:id="0"/>
    </w:p>
    <w:sectPr w:rsidR="0002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29"/>
    <w:rsid w:val="00025729"/>
    <w:rsid w:val="0003478B"/>
    <w:rsid w:val="0014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25F9C-ADE8-4D59-AC66-DB6B1A2C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257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Hnízdilová</dc:creator>
  <cp:keywords/>
  <dc:description/>
  <cp:lastModifiedBy>Vladislava Hnízdilová</cp:lastModifiedBy>
  <cp:revision>1</cp:revision>
  <dcterms:created xsi:type="dcterms:W3CDTF">2024-09-02T07:47:00Z</dcterms:created>
  <dcterms:modified xsi:type="dcterms:W3CDTF">2024-09-02T07:50:00Z</dcterms:modified>
</cp:coreProperties>
</file>